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F3" w:rsidRDefault="00F070F3" w:rsidP="00881014">
      <w:pPr>
        <w:widowControl w:val="0"/>
        <w:autoSpaceDE w:val="0"/>
        <w:autoSpaceDN w:val="0"/>
        <w:adjustRightInd w:val="0"/>
        <w:spacing w:after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«РЯЗАНОВСКОЕ СЕЛЬСКОЕ ПОСЕЛЕНИЕ»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МЕЛЕКЕССКОГО РАЙОНА УЛЬЯНОВСКОЙ ОБЛАСТИ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 CYR"/>
          <w:b/>
          <w:bCs/>
          <w:sz w:val="28"/>
          <w:szCs w:val="32"/>
          <w:lang w:eastAsia="ru-RU"/>
        </w:rPr>
      </w:pPr>
    </w:p>
    <w:p w:rsidR="00F070F3" w:rsidRPr="00BB28F2" w:rsidRDefault="00F070F3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>П О С Т А Н О В Л Е Н И Е</w:t>
      </w:r>
    </w:p>
    <w:p w:rsidR="00E17057" w:rsidRPr="00BB28F2" w:rsidRDefault="00E17057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Pr="00BB28F2" w:rsidRDefault="00BE63B7" w:rsidP="00AD10AC">
      <w:pPr>
        <w:widowControl w:val="0"/>
        <w:autoSpaceDE w:val="0"/>
        <w:autoSpaceDN w:val="0"/>
        <w:adjustRightInd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</w:t>
      </w:r>
      <w:r w:rsidR="00FE2C80">
        <w:rPr>
          <w:rFonts w:ascii="PT Astra Serif" w:eastAsia="Times New Roman" w:hAnsi="PT Astra Serif" w:cs="Times New Roman"/>
          <w:sz w:val="28"/>
          <w:szCs w:val="28"/>
          <w:lang w:eastAsia="ru-RU"/>
        </w:rPr>
        <w:t>29</w:t>
      </w:r>
      <w:r w:rsidR="008843DE">
        <w:rPr>
          <w:rFonts w:ascii="PT Astra Serif" w:eastAsia="Times New Roman" w:hAnsi="PT Astra Serif" w:cs="Times New Roman"/>
          <w:sz w:val="28"/>
          <w:szCs w:val="28"/>
          <w:lang w:eastAsia="ru-RU"/>
        </w:rPr>
        <w:t>.09</w:t>
      </w:r>
      <w:r w:rsidR="006750B8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881014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793D63">
        <w:rPr>
          <w:rFonts w:ascii="PT Astra Serif" w:eastAsia="Times New Roman" w:hAnsi="PT Astra Serif" w:cs="Times New Roman"/>
          <w:sz w:val="28"/>
          <w:szCs w:val="28"/>
          <w:lang w:eastAsia="ru-RU"/>
        </w:rPr>
        <w:t>23</w:t>
      </w:r>
      <w:r w:rsidR="0088101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="00AD10AC" w:rsidRPr="00BB28F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10AC" w:rsidRPr="00BB28F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                                             </w:t>
      </w:r>
      <w:r w:rsidR="0088101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</w:t>
      </w:r>
      <w:r w:rsidR="00AD10AC" w:rsidRPr="00BB28F2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793D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8E62B8">
        <w:rPr>
          <w:rFonts w:ascii="PT Astra Serif" w:eastAsia="Times New Roman" w:hAnsi="PT Astra Serif" w:cs="Times New Roman"/>
          <w:sz w:val="28"/>
          <w:szCs w:val="28"/>
          <w:lang w:eastAsia="ru-RU"/>
        </w:rPr>
        <w:t>78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szCs w:val="20"/>
          <w:lang w:eastAsia="ru-RU"/>
        </w:rPr>
      </w:pPr>
      <w:r w:rsidRPr="00BB28F2">
        <w:rPr>
          <w:rFonts w:ascii="PT Astra Serif" w:eastAsia="Times New Roman" w:hAnsi="PT Astra Serif" w:cs="Times New Roman CYR"/>
          <w:szCs w:val="20"/>
          <w:lang w:eastAsia="ru-RU"/>
        </w:rPr>
        <w:t>с. Рязаново</w:t>
      </w:r>
    </w:p>
    <w:p w:rsidR="00AD10AC" w:rsidRPr="00BB28F2" w:rsidRDefault="008E62B8" w:rsidP="00AD10AC">
      <w:pPr>
        <w:spacing w:after="0" w:line="0" w:lineRule="atLeast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О признании утратившими</w:t>
      </w:r>
      <w:r w:rsidR="009B7AF3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силу постановлений</w:t>
      </w:r>
      <w:r w:rsidR="009C0FDD" w:rsidRPr="009C0FDD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администрации муниципального образования </w:t>
      </w:r>
      <w:r w:rsidR="00AD10AC" w:rsidRPr="00BB28F2">
        <w:rPr>
          <w:rFonts w:ascii="PT Astra Serif" w:eastAsia="Calibri" w:hAnsi="PT Astra Serif" w:cs="Times New Roman"/>
          <w:b/>
          <w:bCs/>
          <w:sz w:val="28"/>
          <w:szCs w:val="28"/>
          <w:lang w:eastAsia="zh-CN"/>
        </w:rPr>
        <w:t>«Рязановское сельское поселение» Мелекесского района Ульяновской области</w:t>
      </w:r>
    </w:p>
    <w:p w:rsidR="00AD10AC" w:rsidRPr="00BB28F2" w:rsidRDefault="00AD10AC" w:rsidP="008476B3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BE63B7" w:rsidRPr="00151126" w:rsidRDefault="00BE63B7" w:rsidP="00BE63B7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126">
        <w:rPr>
          <w:rFonts w:ascii="Times New Roman" w:hAnsi="Times New Roman" w:cs="Times New Roman"/>
          <w:sz w:val="28"/>
          <w:szCs w:val="28"/>
        </w:rPr>
        <w:t xml:space="preserve">На основании ст. 48 Федерального закона от 06.10.2003 131-ФЗ «Об общих принципах организации местного самоуправления в Российской Федерации», в целях приведения нормативно правовых актов администрации поселения МО «Рязановское сельское поселение» в соответствие с действующим законодательством, руководствуясь </w:t>
      </w:r>
      <w:r w:rsidRPr="00151126">
        <w:rPr>
          <w:rFonts w:ascii="Times New Roman" w:hAnsi="Times New Roman" w:cs="Times New Roman"/>
          <w:spacing w:val="14"/>
          <w:sz w:val="28"/>
          <w:szCs w:val="28"/>
        </w:rPr>
        <w:t>Устав</w:t>
      </w:r>
      <w:r>
        <w:rPr>
          <w:rFonts w:ascii="Times New Roman" w:hAnsi="Times New Roman" w:cs="Times New Roman"/>
          <w:spacing w:val="14"/>
          <w:sz w:val="28"/>
          <w:szCs w:val="28"/>
        </w:rPr>
        <w:t>ом</w:t>
      </w:r>
      <w:r w:rsidRPr="0015112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51126">
        <w:rPr>
          <w:rFonts w:ascii="Times New Roman" w:hAnsi="Times New Roman" w:cs="Times New Roman"/>
          <w:spacing w:val="-3"/>
          <w:sz w:val="28"/>
          <w:szCs w:val="28"/>
        </w:rPr>
        <w:t xml:space="preserve">муниципального </w:t>
      </w:r>
      <w:r w:rsidRPr="00151126">
        <w:rPr>
          <w:rFonts w:ascii="Times New Roman" w:hAnsi="Times New Roman" w:cs="Times New Roman"/>
          <w:spacing w:val="-2"/>
          <w:sz w:val="28"/>
          <w:szCs w:val="28"/>
        </w:rPr>
        <w:t xml:space="preserve">образования </w:t>
      </w:r>
      <w:r w:rsidRPr="00151126">
        <w:rPr>
          <w:rFonts w:ascii="Times New Roman" w:hAnsi="Times New Roman" w:cs="Times New Roman"/>
          <w:sz w:val="28"/>
          <w:szCs w:val="28"/>
        </w:rPr>
        <w:t xml:space="preserve">«Рязановское сельское поселение» Мелекесского района Ульяновской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1126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9C0FDD" w:rsidRPr="009C0FDD" w:rsidRDefault="003A1EBE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1. Признать утратившими силу постановления</w:t>
      </w:r>
      <w:r w:rsidR="009C0FDD"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администрации муниципального образования </w:t>
      </w:r>
      <w:r w:rsidR="00713AD2" w:rsidRPr="00713AD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«Рязановское сельское поселение» </w:t>
      </w:r>
      <w:r w:rsidR="009C0FDD"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Мелекесского района Ульяновской области:</w:t>
      </w:r>
    </w:p>
    <w:p w:rsidR="0055115D" w:rsidRPr="00C66AC9" w:rsidRDefault="0055115D" w:rsidP="00C66AC9">
      <w:pPr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32"/>
          <w:sz w:val="28"/>
          <w:szCs w:val="28"/>
        </w:rPr>
        <w:t xml:space="preserve">     </w:t>
      </w:r>
      <w:r w:rsidR="009C0FDD" w:rsidRPr="003A1EBE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 xml:space="preserve">1.1.  </w:t>
      </w:r>
      <w:r w:rsidR="00C66AC9">
        <w:rPr>
          <w:rFonts w:ascii="PT Astra Serif" w:eastAsia="Times New Roman" w:hAnsi="PT Astra Serif" w:cs="Times New Roman"/>
          <w:sz w:val="28"/>
          <w:szCs w:val="28"/>
          <w:lang w:eastAsia="ru-RU"/>
        </w:rPr>
        <w:t>07.08.2023</w:t>
      </w:r>
      <w:r w:rsidR="008843D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55115D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8E62B8">
        <w:rPr>
          <w:rFonts w:ascii="PT Astra Serif" w:eastAsia="Times New Roman" w:hAnsi="PT Astra Serif"/>
          <w:sz w:val="28"/>
          <w:szCs w:val="28"/>
          <w:lang w:eastAsia="ru-RU"/>
        </w:rPr>
        <w:t xml:space="preserve"> 48</w:t>
      </w:r>
      <w:r w:rsidRPr="005511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«</w:t>
      </w:r>
      <w:hyperlink r:id="rId6" w:history="1">
        <w:r w:rsidR="008E62B8" w:rsidRPr="008E62B8">
          <w:rPr>
            <w:rFonts w:ascii="PT Astra Serif" w:hAnsi="PT Astra Serif"/>
            <w:sz w:val="28"/>
            <w:szCs w:val="28"/>
          </w:rPr>
          <w:t xml:space="preserve">О внесении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№ 27 от 14.08.2019 «Об утверждении административного регламента предоставления муниципальной услуги </w:t>
        </w:r>
        <w:r w:rsidR="008E62B8" w:rsidRPr="008E62B8">
          <w:rPr>
            <w:rFonts w:ascii="PT Astra Serif" w:hAnsi="PT Astra Serif"/>
            <w:bCs/>
            <w:sz w:val="28"/>
            <w:szCs w:val="28"/>
          </w:rPr>
          <w:t>«</w:t>
        </w:r>
        <w:r w:rsidR="008E62B8" w:rsidRPr="008E62B8">
          <w:rPr>
            <w:rFonts w:ascii="PT Astra Serif" w:hAnsi="PT Astra Serif"/>
            <w:color w:val="000000"/>
            <w:sz w:val="28"/>
            <w:szCs w:val="28"/>
          </w:rPr>
          <w:t>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</w:r>
        <w:r w:rsidR="008843DE" w:rsidRPr="008843DE">
          <w:rPr>
            <w:rStyle w:val="a6"/>
            <w:rFonts w:ascii="PT Astra Serif" w:eastAsia="Times New Roman" w:hAnsi="PT Astra Serif"/>
            <w:color w:val="auto"/>
            <w:sz w:val="28"/>
            <w:szCs w:val="28"/>
            <w:u w:val="none"/>
          </w:rPr>
          <w:t>»</w:t>
        </w:r>
      </w:hyperlink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55115D" w:rsidRDefault="0055115D" w:rsidP="00C66AC9">
      <w:pPr>
        <w:jc w:val="both"/>
        <w:rPr>
          <w:rFonts w:ascii="PT Astra Serif" w:hAnsi="PT Astra Serif"/>
          <w:sz w:val="28"/>
          <w:szCs w:val="28"/>
        </w:rPr>
      </w:pPr>
      <w:r w:rsidRPr="00C66AC9">
        <w:rPr>
          <w:rFonts w:ascii="PT Astra Serif" w:hAnsi="PT Astra Serif" w:cs="Times New Roman"/>
          <w:bCs/>
          <w:color w:val="000000" w:themeColor="text1"/>
          <w:kern w:val="32"/>
          <w:sz w:val="28"/>
          <w:szCs w:val="28"/>
        </w:rPr>
        <w:t xml:space="preserve">      </w:t>
      </w:r>
      <w:r w:rsidR="009C0FDD" w:rsidRPr="00C66AC9">
        <w:rPr>
          <w:rFonts w:ascii="PT Astra Serif" w:hAnsi="PT Astra Serif" w:cs="Times New Roman"/>
          <w:bCs/>
          <w:color w:val="000000" w:themeColor="text1"/>
          <w:kern w:val="32"/>
          <w:sz w:val="28"/>
          <w:szCs w:val="28"/>
        </w:rPr>
        <w:t xml:space="preserve">1.2. </w:t>
      </w:r>
      <w:r w:rsidR="008E62B8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="00C66AC9" w:rsidRPr="00C66AC9">
        <w:rPr>
          <w:rFonts w:ascii="PT Astra Serif" w:eastAsia="Times New Roman" w:hAnsi="PT Astra Serif" w:cs="Times New Roman"/>
          <w:sz w:val="28"/>
          <w:szCs w:val="28"/>
          <w:lang w:eastAsia="ru-RU"/>
        </w:rPr>
        <w:t>.08.2023 №</w:t>
      </w:r>
      <w:r w:rsidR="00C66AC9" w:rsidRPr="00C66AC9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="008E62B8">
        <w:rPr>
          <w:rFonts w:ascii="PT Astra Serif" w:eastAsia="Times New Roman" w:hAnsi="PT Astra Serif"/>
          <w:sz w:val="28"/>
          <w:szCs w:val="28"/>
          <w:lang w:eastAsia="ru-RU"/>
        </w:rPr>
        <w:t>55</w:t>
      </w:r>
      <w:r w:rsidR="00C66AC9" w:rsidRPr="00C66AC9">
        <w:rPr>
          <w:rFonts w:ascii="PT Astra Serif" w:eastAsia="Times New Roman" w:hAnsi="PT Astra Serif" w:cs="Calibri"/>
          <w:bCs/>
          <w:kern w:val="28"/>
          <w:sz w:val="28"/>
          <w:szCs w:val="28"/>
          <w:lang w:eastAsia="ru-RU"/>
        </w:rPr>
        <w:t xml:space="preserve"> </w:t>
      </w:r>
      <w:r w:rsidRPr="00C66AC9">
        <w:rPr>
          <w:rFonts w:ascii="PT Astra Serif" w:hAnsi="PT Astra Serif"/>
          <w:bCs/>
          <w:kern w:val="28"/>
          <w:sz w:val="28"/>
          <w:szCs w:val="28"/>
        </w:rPr>
        <w:t>«</w:t>
      </w:r>
      <w:hyperlink r:id="rId7" w:history="1">
        <w:bookmarkStart w:id="0" w:name="_GoBack"/>
        <w:r w:rsidR="008E62B8" w:rsidRPr="008E62B8">
          <w:rPr>
            <w:rFonts w:ascii="PT Astra Serif" w:eastAsia="Arial" w:hAnsi="PT Astra Serif" w:cs="Times New Roman"/>
            <w:bCs/>
            <w:sz w:val="28"/>
            <w:szCs w:val="28"/>
          </w:rPr>
          <w:t xml:space="preserve">О внесении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  </w:r>
        <w:bookmarkEnd w:id="0"/>
        <w:r w:rsidR="008E62B8" w:rsidRPr="008E62B8">
          <w:rPr>
            <w:rFonts w:ascii="PT Astra Serif" w:eastAsia="Arial" w:hAnsi="PT Astra Serif" w:cs="Times New Roman"/>
            <w:bCs/>
            <w:sz w:val="28"/>
            <w:szCs w:val="28"/>
          </w:rPr>
          <w:t xml:space="preserve">от 30.01.2020 № 4 «Об определении перечня должностных лиц администрации муниципального образования «Рязановское сельское поселение» Мелекесского района Ульяновской области, уполномоченных составлять протоколы об отдельных административных </w:t>
        </w:r>
        <w:r w:rsidR="008E62B8" w:rsidRPr="008E62B8">
          <w:rPr>
            <w:rFonts w:ascii="PT Astra Serif" w:eastAsia="Arial" w:hAnsi="PT Astra Serif" w:cs="Times New Roman"/>
            <w:bCs/>
            <w:sz w:val="28"/>
            <w:szCs w:val="28"/>
          </w:rPr>
          <w:lastRenderedPageBreak/>
          <w:t>правонарушениях, предусмотренных Кодексом Ульяновской области об а</w:t>
        </w:r>
        <w:r w:rsidR="008E62B8">
          <w:rPr>
            <w:rFonts w:ascii="PT Astra Serif" w:eastAsia="Arial" w:hAnsi="PT Astra Serif" w:cs="Times New Roman"/>
            <w:bCs/>
            <w:sz w:val="28"/>
            <w:szCs w:val="28"/>
          </w:rPr>
          <w:t>дминистративных правонарушениях</w:t>
        </w:r>
        <w:r w:rsidR="008843DE" w:rsidRPr="00C66AC9">
          <w:rPr>
            <w:rStyle w:val="a6"/>
            <w:rFonts w:ascii="PT Astra Serif" w:hAnsi="PT Astra Serif"/>
            <w:color w:val="auto"/>
            <w:sz w:val="28"/>
            <w:szCs w:val="28"/>
            <w:u w:val="none"/>
          </w:rPr>
          <w:t>»</w:t>
        </w:r>
      </w:hyperlink>
      <w:r w:rsidR="008E62B8">
        <w:rPr>
          <w:rFonts w:ascii="PT Astra Serif" w:hAnsi="PT Astra Serif"/>
          <w:sz w:val="28"/>
          <w:szCs w:val="28"/>
        </w:rPr>
        <w:t>.</w:t>
      </w:r>
    </w:p>
    <w:p w:rsidR="008843DE" w:rsidRPr="00DA17FF" w:rsidRDefault="008843DE" w:rsidP="008843DE">
      <w:pPr>
        <w:tabs>
          <w:tab w:val="left" w:pos="1005"/>
        </w:tabs>
        <w:suppressAutoHyphens/>
        <w:autoSpaceDE w:val="0"/>
        <w:spacing w:after="0" w:line="240" w:lineRule="auto"/>
        <w:jc w:val="both"/>
        <w:rPr>
          <w:rFonts w:ascii="PT Astra Serif" w:hAnsi="PT Astra Serif" w:cs="Arial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     </w:t>
      </w:r>
      <w:r w:rsidR="009C0FDD"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2. </w:t>
      </w:r>
      <w:r w:rsidRPr="00DA17FF">
        <w:rPr>
          <w:rFonts w:ascii="PT Astra Serif" w:hAnsi="PT Astra Serif" w:cs="Arial"/>
          <w:sz w:val="28"/>
          <w:szCs w:val="28"/>
          <w:lang w:eastAsia="zh-CN"/>
        </w:rPr>
        <w:t xml:space="preserve">Настоящее постановление вступает в силу на следующий день после </w:t>
      </w:r>
      <w:r w:rsidR="008E62B8">
        <w:rPr>
          <w:rFonts w:ascii="PT Astra Serif" w:hAnsi="PT Astra Serif" w:cs="Arial"/>
          <w:sz w:val="28"/>
          <w:szCs w:val="28"/>
          <w:lang w:eastAsia="zh-CN"/>
        </w:rPr>
        <w:t xml:space="preserve">дня </w:t>
      </w:r>
      <w:r w:rsidRPr="00DA17FF">
        <w:rPr>
          <w:rFonts w:ascii="PT Astra Serif" w:hAnsi="PT Astra Serif" w:cs="Arial"/>
          <w:sz w:val="28"/>
          <w:szCs w:val="28"/>
          <w:lang w:eastAsia="zh-CN"/>
        </w:rPr>
        <w:t>его официального обнародования.</w:t>
      </w:r>
    </w:p>
    <w:p w:rsidR="009C0FDD" w:rsidRPr="009C0FDD" w:rsidRDefault="009C0FDD" w:rsidP="003A1EBE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 w:rsidR="00AD10AC" w:rsidRDefault="00AD10AC" w:rsidP="00AD10AC">
      <w:pPr>
        <w:tabs>
          <w:tab w:val="left" w:pos="0"/>
        </w:tabs>
        <w:suppressAutoHyphens/>
        <w:spacing w:line="100" w:lineRule="atLeast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</w:p>
    <w:p w:rsidR="00C66AC9" w:rsidRPr="00BB28F2" w:rsidRDefault="00C66AC9" w:rsidP="00AD10AC">
      <w:pPr>
        <w:tabs>
          <w:tab w:val="left" w:pos="0"/>
        </w:tabs>
        <w:suppressAutoHyphens/>
        <w:spacing w:line="100" w:lineRule="atLeast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</w:p>
    <w:p w:rsidR="00AD10AC" w:rsidRPr="00BB28F2" w:rsidRDefault="008843DE" w:rsidP="00AD10AC">
      <w:pPr>
        <w:suppressAutoHyphens/>
        <w:spacing w:after="0" w:line="0" w:lineRule="atLeast"/>
        <w:rPr>
          <w:rFonts w:ascii="PT Astra Serif" w:eastAsia="Calibri" w:hAnsi="PT Astra Serif" w:cs="Times New Roman"/>
          <w:bCs/>
          <w:color w:val="000000"/>
          <w:sz w:val="28"/>
          <w:szCs w:val="28"/>
        </w:rPr>
      </w:pPr>
      <w:r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 xml:space="preserve">    </w:t>
      </w:r>
      <w:r w:rsidR="00FE2C80"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>И.о. Главы</w:t>
      </w:r>
      <w:r w:rsidR="00E94A81"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 xml:space="preserve">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администрации                                </w:t>
      </w:r>
      <w:r w:rsidR="00FE2C80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                             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 Н.Ф. Горбунов</w:t>
      </w:r>
    </w:p>
    <w:p w:rsidR="001167C1" w:rsidRPr="00BB28F2" w:rsidRDefault="001167C1" w:rsidP="007D52BB">
      <w:pPr>
        <w:autoSpaceDE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1167C1" w:rsidRPr="00BB28F2" w:rsidSect="007D0858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C9B4CCB"/>
    <w:multiLevelType w:val="hybridMultilevel"/>
    <w:tmpl w:val="6DD613E8"/>
    <w:lvl w:ilvl="0" w:tplc="FA8430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476B3"/>
    <w:rsid w:val="000219EF"/>
    <w:rsid w:val="00031D85"/>
    <w:rsid w:val="0004077F"/>
    <w:rsid w:val="000452A5"/>
    <w:rsid w:val="0006037D"/>
    <w:rsid w:val="00061DDF"/>
    <w:rsid w:val="0007458A"/>
    <w:rsid w:val="000D7E73"/>
    <w:rsid w:val="001167C1"/>
    <w:rsid w:val="001218D8"/>
    <w:rsid w:val="00154415"/>
    <w:rsid w:val="001D129B"/>
    <w:rsid w:val="0025149A"/>
    <w:rsid w:val="00297062"/>
    <w:rsid w:val="002C048E"/>
    <w:rsid w:val="00344F99"/>
    <w:rsid w:val="003540F5"/>
    <w:rsid w:val="00370C3B"/>
    <w:rsid w:val="0038328F"/>
    <w:rsid w:val="003A1EBE"/>
    <w:rsid w:val="003B026D"/>
    <w:rsid w:val="003F5AA9"/>
    <w:rsid w:val="00424507"/>
    <w:rsid w:val="00424B48"/>
    <w:rsid w:val="004D780E"/>
    <w:rsid w:val="004E288B"/>
    <w:rsid w:val="00512EAD"/>
    <w:rsid w:val="00533381"/>
    <w:rsid w:val="0055115D"/>
    <w:rsid w:val="005A580B"/>
    <w:rsid w:val="005B2AE6"/>
    <w:rsid w:val="005D3DC8"/>
    <w:rsid w:val="00643CD7"/>
    <w:rsid w:val="00671859"/>
    <w:rsid w:val="006750B8"/>
    <w:rsid w:val="006B1E4F"/>
    <w:rsid w:val="006B52B6"/>
    <w:rsid w:val="006C4DC7"/>
    <w:rsid w:val="006C6FD3"/>
    <w:rsid w:val="00706072"/>
    <w:rsid w:val="00713AD2"/>
    <w:rsid w:val="00764BD6"/>
    <w:rsid w:val="00776814"/>
    <w:rsid w:val="0078755F"/>
    <w:rsid w:val="00793D63"/>
    <w:rsid w:val="007A0B1D"/>
    <w:rsid w:val="007A7D3B"/>
    <w:rsid w:val="007B797B"/>
    <w:rsid w:val="007D0858"/>
    <w:rsid w:val="007D34D1"/>
    <w:rsid w:val="007D52BB"/>
    <w:rsid w:val="007E2127"/>
    <w:rsid w:val="007F2911"/>
    <w:rsid w:val="008039A5"/>
    <w:rsid w:val="008476B3"/>
    <w:rsid w:val="00877441"/>
    <w:rsid w:val="00881014"/>
    <w:rsid w:val="008843DE"/>
    <w:rsid w:val="00895204"/>
    <w:rsid w:val="008C5451"/>
    <w:rsid w:val="008E62B8"/>
    <w:rsid w:val="008F253F"/>
    <w:rsid w:val="008F2E57"/>
    <w:rsid w:val="009B7AF3"/>
    <w:rsid w:val="009C0FDD"/>
    <w:rsid w:val="00A14D84"/>
    <w:rsid w:val="00A83196"/>
    <w:rsid w:val="00AC0213"/>
    <w:rsid w:val="00AC41CC"/>
    <w:rsid w:val="00AD10AC"/>
    <w:rsid w:val="00AD12B3"/>
    <w:rsid w:val="00AD6F90"/>
    <w:rsid w:val="00AF6ADE"/>
    <w:rsid w:val="00B0710D"/>
    <w:rsid w:val="00B41ACF"/>
    <w:rsid w:val="00B84544"/>
    <w:rsid w:val="00B92A62"/>
    <w:rsid w:val="00BB28F2"/>
    <w:rsid w:val="00BE63B7"/>
    <w:rsid w:val="00BE6836"/>
    <w:rsid w:val="00C41AB2"/>
    <w:rsid w:val="00C66AC9"/>
    <w:rsid w:val="00CC0E13"/>
    <w:rsid w:val="00CD1A88"/>
    <w:rsid w:val="00CD39BC"/>
    <w:rsid w:val="00D04D98"/>
    <w:rsid w:val="00D12ADE"/>
    <w:rsid w:val="00D57282"/>
    <w:rsid w:val="00D76E9E"/>
    <w:rsid w:val="00D800C0"/>
    <w:rsid w:val="00DB6D7F"/>
    <w:rsid w:val="00DF2A76"/>
    <w:rsid w:val="00E17057"/>
    <w:rsid w:val="00E33D0B"/>
    <w:rsid w:val="00E94A81"/>
    <w:rsid w:val="00EC1DE2"/>
    <w:rsid w:val="00F070F3"/>
    <w:rsid w:val="00F92EE6"/>
    <w:rsid w:val="00F94A6B"/>
    <w:rsid w:val="00F94CF7"/>
    <w:rsid w:val="00F9763F"/>
    <w:rsid w:val="00FA5D5F"/>
    <w:rsid w:val="00FE2C80"/>
    <w:rsid w:val="00FF2DBC"/>
    <w:rsid w:val="00FF3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07"/>
  </w:style>
  <w:style w:type="paragraph" w:styleId="1">
    <w:name w:val="heading 1"/>
    <w:basedOn w:val="a"/>
    <w:next w:val="a"/>
    <w:link w:val="10"/>
    <w:qFormat/>
    <w:rsid w:val="00B41ACF"/>
    <w:pPr>
      <w:keepNext/>
      <w:suppressAutoHyphens/>
      <w:spacing w:after="0" w:line="240" w:lineRule="auto"/>
      <w:ind w:left="927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">
    <w:name w:val="Основной текст (2)"/>
    <w:link w:val="20"/>
    <w:rsid w:val="00BE63B7"/>
    <w:pPr>
      <w:shd w:val="clear" w:color="auto" w:fill="FFFFFF"/>
      <w:spacing w:before="360" w:after="0" w:line="320" w:lineRule="exact"/>
      <w:jc w:val="center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20">
    <w:name w:val="Основной текст (2)_"/>
    <w:basedOn w:val="a0"/>
    <w:link w:val="2"/>
    <w:rsid w:val="00BE63B7"/>
    <w:rPr>
      <w:rFonts w:ascii="Times New Roman" w:eastAsia="Times New Roman" w:hAnsi="Times New Roman" w:cs="Times New Roman"/>
      <w:b/>
      <w:color w:val="000000"/>
      <w:sz w:val="26"/>
      <w:szCs w:val="20"/>
      <w:shd w:val="clear" w:color="auto" w:fill="FFFFFF"/>
      <w:lang w:eastAsia="ru-RU"/>
    </w:rPr>
  </w:style>
  <w:style w:type="paragraph" w:customStyle="1" w:styleId="msonormalbullet3gifbullet1gif">
    <w:name w:val="msonormalbullet3gifbullet1.gif"/>
    <w:basedOn w:val="a"/>
    <w:rsid w:val="0015441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0219EF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paragraph" w:customStyle="1" w:styleId="ConsPlusTitle">
    <w:name w:val="ConsPlusTitle"/>
    <w:rsid w:val="00CD1A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41AC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Default">
    <w:name w:val="Default"/>
    <w:rsid w:val="00B41AC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blk">
    <w:name w:val="blk"/>
    <w:rsid w:val="00B41ACF"/>
  </w:style>
  <w:style w:type="paragraph" w:customStyle="1" w:styleId="ConsPlusNormal">
    <w:name w:val="ConsPlusNormal"/>
    <w:rsid w:val="000D7E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8843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?act=9d518e7c-0da3-4c3a-ab83-17146b9b3a3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?act=01b3063e-e060-4f3d-a08f-e36e9fc021e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0B930-7D8D-4C6C-817E-7C8946E44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ryzanovo@outlook.com</cp:lastModifiedBy>
  <cp:revision>2</cp:revision>
  <cp:lastPrinted>2023-09-28T11:15:00Z</cp:lastPrinted>
  <dcterms:created xsi:type="dcterms:W3CDTF">2023-09-28T11:17:00Z</dcterms:created>
  <dcterms:modified xsi:type="dcterms:W3CDTF">2023-09-28T11:17:00Z</dcterms:modified>
</cp:coreProperties>
</file>